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86" w:rsidRPr="003D14CE" w:rsidRDefault="00105886">
      <w:pPr>
        <w:rPr>
          <w:rFonts w:ascii="Vani" w:hAnsi="Vani" w:cs="Vani"/>
          <w:b/>
          <w:sz w:val="36"/>
          <w:szCs w:val="36"/>
        </w:rPr>
      </w:pPr>
      <w:r w:rsidRPr="003D14CE">
        <w:rPr>
          <w:rFonts w:ascii="Vani" w:hAnsi="Vani" w:cs="Vani"/>
          <w:b/>
          <w:sz w:val="36"/>
          <w:szCs w:val="36"/>
        </w:rPr>
        <w:t>Harmonogram štátnych skúšok v ak. roku 2012/2013</w:t>
      </w:r>
    </w:p>
    <w:p w:rsidR="00105886" w:rsidRPr="001F40A8" w:rsidRDefault="00105886">
      <w:pPr>
        <w:rPr>
          <w:b/>
          <w:sz w:val="36"/>
          <w:szCs w:val="36"/>
        </w:rPr>
      </w:pPr>
    </w:p>
    <w:p w:rsidR="00105886" w:rsidRDefault="00105886">
      <w:pPr>
        <w:rPr>
          <w:rFonts w:ascii="Segoe UI" w:hAnsi="Segoe UI" w:cs="Segoe UI"/>
          <w:b/>
        </w:rPr>
      </w:pPr>
      <w:r w:rsidRPr="001F40A8">
        <w:rPr>
          <w:rFonts w:ascii="Segoe UI" w:hAnsi="Segoe UI" w:cs="Segoe UI"/>
          <w:b/>
        </w:rPr>
        <w:t>Študijný program</w:t>
      </w:r>
      <w:r w:rsidRPr="001F40A8">
        <w:rPr>
          <w:rFonts w:ascii="Segoe UI" w:hAnsi="Segoe UI" w:cs="Segoe UI"/>
          <w:b/>
        </w:rPr>
        <w:tab/>
      </w:r>
      <w:r w:rsidRPr="001F40A8">
        <w:rPr>
          <w:rFonts w:ascii="Segoe UI" w:hAnsi="Segoe UI" w:cs="Segoe UI"/>
          <w:b/>
        </w:rPr>
        <w:tab/>
      </w:r>
      <w:r w:rsidRPr="001F40A8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Pr="001F40A8">
        <w:rPr>
          <w:rFonts w:ascii="Segoe UI" w:hAnsi="Segoe UI" w:cs="Segoe UI"/>
          <w:b/>
        </w:rPr>
        <w:t>Termín ŠS</w:t>
      </w:r>
      <w:r w:rsidRPr="001F40A8">
        <w:rPr>
          <w:rFonts w:ascii="Segoe UI" w:hAnsi="Segoe UI" w:cs="Segoe UI"/>
          <w:b/>
        </w:rPr>
        <w:tab/>
      </w:r>
      <w:r w:rsidRPr="001F40A8">
        <w:rPr>
          <w:rFonts w:ascii="Segoe UI" w:hAnsi="Segoe UI" w:cs="Segoe UI"/>
          <w:b/>
        </w:rPr>
        <w:tab/>
      </w:r>
      <w:r w:rsidRPr="001F40A8">
        <w:rPr>
          <w:rFonts w:ascii="Segoe UI" w:hAnsi="Segoe UI" w:cs="Segoe UI"/>
          <w:b/>
        </w:rPr>
        <w:tab/>
      </w:r>
      <w:r w:rsidRPr="001F40A8">
        <w:rPr>
          <w:rFonts w:ascii="Segoe UI" w:hAnsi="Segoe UI" w:cs="Segoe UI"/>
          <w:b/>
        </w:rPr>
        <w:tab/>
        <w:t xml:space="preserve">Termín odovzdania záv. </w:t>
      </w:r>
      <w:r>
        <w:rPr>
          <w:rFonts w:ascii="Segoe UI" w:hAnsi="Segoe UI" w:cs="Segoe UI"/>
          <w:b/>
        </w:rPr>
        <w:t>p</w:t>
      </w:r>
      <w:r w:rsidRPr="001F40A8">
        <w:rPr>
          <w:rFonts w:ascii="Segoe UI" w:hAnsi="Segoe UI" w:cs="Segoe UI"/>
          <w:b/>
        </w:rPr>
        <w:t>rác</w:t>
      </w:r>
    </w:p>
    <w:p w:rsidR="00105886" w:rsidRPr="003D14CE" w:rsidRDefault="00105886">
      <w:pPr>
        <w:rPr>
          <w:rFonts w:ascii="Vani" w:hAnsi="Vani" w:cs="Vani"/>
        </w:rPr>
      </w:pPr>
      <w:r w:rsidRPr="003D14CE">
        <w:rPr>
          <w:rFonts w:ascii="Vani" w:hAnsi="Vani" w:cs="Vani"/>
        </w:rPr>
        <w:t>Sociálna práca, Bc., ext.forma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27. – 31. 5. 2013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15. 2. 2013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</w:p>
    <w:p w:rsidR="00105886" w:rsidRPr="003D14CE" w:rsidRDefault="00105886">
      <w:pPr>
        <w:rPr>
          <w:rFonts w:ascii="Vani" w:hAnsi="Vani" w:cs="Vani"/>
        </w:rPr>
      </w:pPr>
      <w:r w:rsidRPr="003D14CE">
        <w:rPr>
          <w:rFonts w:ascii="Vani" w:hAnsi="Vani" w:cs="Vani"/>
        </w:rPr>
        <w:t>Sociálna práca, Bc., den. forma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1. 6. 2013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28. 2. 2013</w:t>
      </w:r>
    </w:p>
    <w:p w:rsidR="00105886" w:rsidRPr="003D14CE" w:rsidRDefault="00105886" w:rsidP="005A4F8D">
      <w:pPr>
        <w:rPr>
          <w:rFonts w:ascii="Vani" w:hAnsi="Vani" w:cs="Vani"/>
        </w:rPr>
      </w:pPr>
      <w:r w:rsidRPr="003D14CE">
        <w:rPr>
          <w:rFonts w:ascii="Vani" w:hAnsi="Vani" w:cs="Vani"/>
        </w:rPr>
        <w:t>Sociálna práca, Mgr., ext. forma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20. – 25. 5. 2013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28. 2. 2013</w:t>
      </w:r>
    </w:p>
    <w:p w:rsidR="00105886" w:rsidRPr="003D14CE" w:rsidRDefault="00105886" w:rsidP="005A4F8D">
      <w:pPr>
        <w:rPr>
          <w:rFonts w:ascii="Vani" w:hAnsi="Vani" w:cs="Vani"/>
        </w:rPr>
      </w:pPr>
      <w:r w:rsidRPr="003D14CE">
        <w:rPr>
          <w:rFonts w:ascii="Vani" w:hAnsi="Vani" w:cs="Vani"/>
        </w:rPr>
        <w:t>Sociálna práca, M</w:t>
      </w:r>
      <w:r>
        <w:rPr>
          <w:rFonts w:ascii="Vani" w:hAnsi="Vani" w:cs="Vani"/>
        </w:rPr>
        <w:t>gr., den. forma</w:t>
      </w:r>
      <w:r>
        <w:rPr>
          <w:rFonts w:ascii="Vani" w:hAnsi="Vani" w:cs="Vani"/>
        </w:rPr>
        <w:tab/>
        <w:t>20. 5. 2013</w:t>
      </w:r>
      <w:r>
        <w:rPr>
          <w:rFonts w:ascii="Vani" w:hAnsi="Vani" w:cs="Vani"/>
        </w:rPr>
        <w:tab/>
      </w:r>
      <w:r>
        <w:rPr>
          <w:rFonts w:ascii="Vani" w:hAnsi="Vani" w:cs="Vani"/>
        </w:rPr>
        <w:tab/>
      </w:r>
      <w:r>
        <w:rPr>
          <w:rFonts w:ascii="Vani" w:hAnsi="Vani" w:cs="Vani"/>
        </w:rPr>
        <w:tab/>
      </w:r>
      <w:r>
        <w:rPr>
          <w:rFonts w:ascii="Vani" w:hAnsi="Vani" w:cs="Vani"/>
        </w:rPr>
        <w:tab/>
      </w:r>
      <w:r w:rsidRPr="003D14CE">
        <w:rPr>
          <w:rFonts w:ascii="Vani" w:hAnsi="Vani" w:cs="Vani"/>
        </w:rPr>
        <w:t>28. 2. 2013</w:t>
      </w:r>
    </w:p>
    <w:p w:rsidR="00105886" w:rsidRPr="003D14CE" w:rsidRDefault="00105886" w:rsidP="005A4F8D">
      <w:pPr>
        <w:rPr>
          <w:rFonts w:ascii="Vani" w:hAnsi="Vani" w:cs="Vani"/>
        </w:rPr>
      </w:pPr>
      <w:r w:rsidRPr="003D14CE">
        <w:rPr>
          <w:rFonts w:ascii="Vani" w:hAnsi="Vani" w:cs="Vani"/>
        </w:rPr>
        <w:t>Ošetrovate</w:t>
      </w:r>
      <w:r w:rsidRPr="003D14CE">
        <w:rPr>
          <w:rFonts w:ascii="Segoe UI" w:hAnsi="Segoe UI" w:cs="Vani"/>
        </w:rPr>
        <w:t>ľ</w:t>
      </w:r>
      <w:r w:rsidRPr="003D14CE">
        <w:rPr>
          <w:rFonts w:ascii="Vani" w:hAnsi="Vani" w:cs="Vani"/>
        </w:rPr>
        <w:t>stvo, Bc.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8. – 11. 5. 2013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25. 2. 2013</w:t>
      </w:r>
    </w:p>
    <w:p w:rsidR="00105886" w:rsidRPr="003D14CE" w:rsidRDefault="00105886" w:rsidP="005A4F8D">
      <w:pPr>
        <w:rPr>
          <w:rFonts w:ascii="Vani" w:hAnsi="Vani" w:cs="Vani"/>
        </w:rPr>
      </w:pPr>
      <w:r w:rsidRPr="003D14CE">
        <w:rPr>
          <w:rFonts w:ascii="Vani" w:hAnsi="Vani" w:cs="Vani"/>
        </w:rPr>
        <w:t>Ošetrovate</w:t>
      </w:r>
      <w:r w:rsidRPr="003D14CE">
        <w:rPr>
          <w:rFonts w:ascii="Segoe UI" w:hAnsi="Segoe UI" w:cs="Vani"/>
        </w:rPr>
        <w:t>ľ</w:t>
      </w:r>
      <w:r w:rsidRPr="003D14CE">
        <w:rPr>
          <w:rFonts w:ascii="Vani" w:hAnsi="Vani" w:cs="Vani"/>
        </w:rPr>
        <w:t>st</w:t>
      </w:r>
      <w:r>
        <w:rPr>
          <w:rFonts w:ascii="Vani" w:hAnsi="Vani" w:cs="Vani"/>
        </w:rPr>
        <w:t>vo, Mgr.</w:t>
      </w:r>
      <w:r>
        <w:rPr>
          <w:rFonts w:ascii="Vani" w:hAnsi="Vani" w:cs="Vani"/>
        </w:rPr>
        <w:tab/>
      </w:r>
      <w:r>
        <w:rPr>
          <w:rFonts w:ascii="Vani" w:hAnsi="Vani" w:cs="Vani"/>
        </w:rPr>
        <w:tab/>
      </w:r>
      <w:r>
        <w:rPr>
          <w:rFonts w:ascii="Vani" w:hAnsi="Vani" w:cs="Vani"/>
        </w:rPr>
        <w:tab/>
        <w:t>17. – 18. 5. 2013</w:t>
      </w:r>
      <w:r>
        <w:rPr>
          <w:rFonts w:ascii="Vani" w:hAnsi="Vani" w:cs="Vani"/>
        </w:rPr>
        <w:tab/>
      </w:r>
      <w:r>
        <w:rPr>
          <w:rFonts w:ascii="Vani" w:hAnsi="Vani" w:cs="Vani"/>
        </w:rPr>
        <w:tab/>
      </w:r>
      <w:r>
        <w:rPr>
          <w:rFonts w:ascii="Vani" w:hAnsi="Vani" w:cs="Vani"/>
        </w:rPr>
        <w:tab/>
      </w:r>
      <w:r w:rsidRPr="003D14CE">
        <w:rPr>
          <w:rFonts w:ascii="Vani" w:hAnsi="Vani" w:cs="Vani"/>
        </w:rPr>
        <w:t>25. 2. 2013</w:t>
      </w:r>
    </w:p>
    <w:p w:rsidR="00105886" w:rsidRPr="003D14CE" w:rsidRDefault="00105886" w:rsidP="005A4F8D">
      <w:pPr>
        <w:rPr>
          <w:rFonts w:ascii="Vani" w:hAnsi="Vani" w:cs="Vani"/>
        </w:rPr>
      </w:pPr>
      <w:r w:rsidRPr="003D14CE">
        <w:rPr>
          <w:rFonts w:ascii="Vani" w:hAnsi="Vani" w:cs="Vani"/>
        </w:rPr>
        <w:t>Laboratórne vyšet. metódy, Bc.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3. – 4. 5. 2013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25. 2. 2013</w:t>
      </w:r>
    </w:p>
    <w:p w:rsidR="00105886" w:rsidRDefault="00105886" w:rsidP="005A4F8D">
      <w:pPr>
        <w:rPr>
          <w:rFonts w:ascii="Vani" w:hAnsi="Vani" w:cs="Vani"/>
        </w:rPr>
      </w:pPr>
      <w:r w:rsidRPr="003D14CE">
        <w:rPr>
          <w:rFonts w:ascii="Vani" w:hAnsi="Vani" w:cs="Vani"/>
        </w:rPr>
        <w:t>Laboratórne vyšet. metódy, Mgr.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25. 5. 2013</w:t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</w:r>
      <w:r w:rsidRPr="003D14CE">
        <w:rPr>
          <w:rFonts w:ascii="Vani" w:hAnsi="Vani" w:cs="Vani"/>
        </w:rPr>
        <w:tab/>
        <w:t>25. 2. 2013</w:t>
      </w:r>
    </w:p>
    <w:p w:rsidR="00105886" w:rsidRDefault="00105886" w:rsidP="005A4F8D">
      <w:pPr>
        <w:rPr>
          <w:rFonts w:ascii="Vani" w:hAnsi="Vani" w:cs="Vani"/>
        </w:rPr>
      </w:pPr>
    </w:p>
    <w:p w:rsidR="00105886" w:rsidRPr="00FE5C84" w:rsidRDefault="00105886" w:rsidP="005A4F8D">
      <w:pPr>
        <w:rPr>
          <w:rFonts w:ascii="Arial" w:hAnsi="Arial" w:cs="Arial"/>
          <w:u w:val="single"/>
        </w:rPr>
      </w:pPr>
      <w:r w:rsidRPr="00FE5C84">
        <w:rPr>
          <w:rFonts w:ascii="Vani" w:hAnsi="Vani" w:cs="Vani"/>
          <w:u w:val="single"/>
        </w:rPr>
        <w:t>Študenti, ktorí odovzdajú prácu po stanovenom termíne odovzdávania závere</w:t>
      </w:r>
      <w:r w:rsidRPr="00FE5C84">
        <w:rPr>
          <w:rFonts w:ascii="Arial" w:hAnsi="Arial" w:cs="Arial"/>
          <w:u w:val="single"/>
        </w:rPr>
        <w:t xml:space="preserve">čných prác, budú štátnu skúšku absolvovať najneskôr v druhej polovici augusta 2013. </w:t>
      </w:r>
    </w:p>
    <w:p w:rsidR="00105886" w:rsidRDefault="00105886" w:rsidP="005A4F8D">
      <w:pPr>
        <w:rPr>
          <w:rFonts w:ascii="Segoe UI" w:hAnsi="Segoe UI" w:cs="Segoe UI"/>
        </w:rPr>
      </w:pPr>
    </w:p>
    <w:p w:rsidR="00105886" w:rsidRPr="001F40A8" w:rsidRDefault="00105886" w:rsidP="005A4F8D">
      <w:pPr>
        <w:rPr>
          <w:rFonts w:ascii="Segoe UI" w:hAnsi="Segoe UI" w:cs="Segoe UI"/>
        </w:rPr>
      </w:pPr>
    </w:p>
    <w:sectPr w:rsidR="00105886" w:rsidRPr="001F40A8" w:rsidSect="00E42A0B">
      <w:pgSz w:w="11906" w:h="16838"/>
      <w:pgMar w:top="1418" w:right="289" w:bottom="1418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an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A0B"/>
    <w:rsid w:val="00105886"/>
    <w:rsid w:val="001F40A8"/>
    <w:rsid w:val="003C542E"/>
    <w:rsid w:val="003D14CE"/>
    <w:rsid w:val="00511FD3"/>
    <w:rsid w:val="00595EED"/>
    <w:rsid w:val="005A4F8D"/>
    <w:rsid w:val="00A67507"/>
    <w:rsid w:val="00B956E2"/>
    <w:rsid w:val="00BF2557"/>
    <w:rsid w:val="00D95F58"/>
    <w:rsid w:val="00E42A0B"/>
    <w:rsid w:val="00F43ED6"/>
    <w:rsid w:val="00FE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3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113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dknasinska</dc:creator>
  <cp:keywords/>
  <dc:description/>
  <cp:lastModifiedBy>xxx</cp:lastModifiedBy>
  <cp:revision>4</cp:revision>
  <cp:lastPrinted>2012-11-23T08:48:00Z</cp:lastPrinted>
  <dcterms:created xsi:type="dcterms:W3CDTF">2012-11-23T07:55:00Z</dcterms:created>
  <dcterms:modified xsi:type="dcterms:W3CDTF">2012-11-23T12:54:00Z</dcterms:modified>
</cp:coreProperties>
</file>