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2316"/>
        <w:gridCol w:w="1336"/>
        <w:gridCol w:w="1100"/>
        <w:gridCol w:w="976"/>
        <w:gridCol w:w="976"/>
        <w:gridCol w:w="976"/>
        <w:gridCol w:w="976"/>
        <w:gridCol w:w="976"/>
        <w:gridCol w:w="976"/>
        <w:gridCol w:w="976"/>
      </w:tblGrid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5F5525" w:rsidP="00086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Domáce c</w:t>
            </w:r>
            <w:r w:rsidR="0008668B"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itácie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08668B"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WOS SCO</w:t>
            </w:r>
            <w:bookmarkStart w:id="0" w:name="_GoBack"/>
            <w:bookmarkEnd w:id="0"/>
            <w:r w:rsidR="0008668B"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PUS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Rok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Počet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66675</wp:posOffset>
                  </wp:positionV>
                  <wp:extent cx="4581525" cy="2752725"/>
                  <wp:effectExtent l="0" t="0" r="9525" b="9525"/>
                  <wp:wrapNone/>
                  <wp:docPr id="4" name="Graf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8668B" w:rsidRPr="0008668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68B" w:rsidRPr="0008668B" w:rsidRDefault="0008668B" w:rsidP="000866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08668B" w:rsidRPr="0008668B" w:rsidRDefault="0008668B" w:rsidP="00086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68B">
              <w:rPr>
                <w:rFonts w:ascii="Calibri" w:eastAsia="Times New Roman" w:hAnsi="Calibri" w:cs="Calibri"/>
                <w:color w:val="000000"/>
                <w:lang w:eastAsia="sk-SK"/>
              </w:rPr>
              <w:t>1469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68B" w:rsidRPr="0008668B" w:rsidTr="0008668B">
        <w:trPr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68B" w:rsidRPr="0008668B" w:rsidRDefault="0008668B" w:rsidP="0008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306B90" w:rsidRDefault="00306B90"/>
    <w:sectPr w:rsidR="00306B90" w:rsidSect="000866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F6"/>
    <w:rsid w:val="0008668B"/>
    <w:rsid w:val="00306B90"/>
    <w:rsid w:val="003D48F6"/>
    <w:rsid w:val="005F5525"/>
    <w:rsid w:val="00E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56E80-BAB0-48D0-8E99-C14A6314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ikova.VSSVA\Desktop\Citacie%20graf%20wos%20scopus%202013-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b="1"/>
              <a:t>Domáce citácie WOS</a:t>
            </a:r>
            <a:r>
              <a:rPr lang="sk-SK" b="1" baseline="0"/>
              <a:t>, Scopus</a:t>
            </a:r>
            <a:endParaRPr lang="sk-SK" b="1"/>
          </a:p>
        </c:rich>
      </c:tx>
      <c:layout>
        <c:manualLayout>
          <c:xMode val="edge"/>
          <c:yMode val="edge"/>
          <c:x val="0.3338193350831146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Hárok1!$B$3:$B$12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Hárok1!$C$3:$C$12</c:f>
              <c:numCache>
                <c:formatCode>General</c:formatCode>
                <c:ptCount val="10"/>
                <c:pt idx="0">
                  <c:v>144</c:v>
                </c:pt>
                <c:pt idx="1">
                  <c:v>118</c:v>
                </c:pt>
                <c:pt idx="2">
                  <c:v>115</c:v>
                </c:pt>
                <c:pt idx="3">
                  <c:v>129</c:v>
                </c:pt>
                <c:pt idx="4">
                  <c:v>120</c:v>
                </c:pt>
                <c:pt idx="5">
                  <c:v>123</c:v>
                </c:pt>
                <c:pt idx="6">
                  <c:v>155</c:v>
                </c:pt>
                <c:pt idx="7">
                  <c:v>185</c:v>
                </c:pt>
                <c:pt idx="8">
                  <c:v>179</c:v>
                </c:pt>
                <c:pt idx="9">
                  <c:v>201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0472672"/>
        <c:axId val="620471040"/>
      </c:barChart>
      <c:catAx>
        <c:axId val="620472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b="1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620471040"/>
        <c:crosses val="autoZero"/>
        <c:auto val="1"/>
        <c:lblAlgn val="ctr"/>
        <c:lblOffset val="100"/>
        <c:noMultiLvlLbl val="0"/>
      </c:catAx>
      <c:valAx>
        <c:axId val="620471040"/>
        <c:scaling>
          <c:orientation val="minMax"/>
          <c:max val="20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b="1"/>
                  <a:t>Počet</a:t>
                </a:r>
                <a:r>
                  <a:rPr lang="sk-SK" b="1" baseline="0"/>
                  <a:t> citácií</a:t>
                </a:r>
                <a:endParaRPr lang="sk-SK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620472672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Tomíková</dc:creator>
  <cp:keywords/>
  <dc:description/>
  <cp:lastModifiedBy>Slávka Tomíková</cp:lastModifiedBy>
  <cp:revision>4</cp:revision>
  <dcterms:created xsi:type="dcterms:W3CDTF">2022-10-20T11:12:00Z</dcterms:created>
  <dcterms:modified xsi:type="dcterms:W3CDTF">2022-10-20T14:00:00Z</dcterms:modified>
</cp:coreProperties>
</file>